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2F35" w:rsidRPr="00D955CB" w:rsidRDefault="00772F35" w:rsidP="00D955CB">
      <w:pPr>
        <w:pStyle w:val="Tytu"/>
        <w:jc w:val="left"/>
      </w:pPr>
      <w:r w:rsidRPr="00D955CB">
        <w:t>Tytuł incydentu:</w:t>
      </w:r>
    </w:p>
    <w:p w:rsidR="00772F35" w:rsidRDefault="00772F35" w:rsidP="00D955CB">
      <w:pPr>
        <w:pStyle w:val="Tytu"/>
        <w:jc w:val="both"/>
      </w:pPr>
      <w:r w:rsidRPr="00D955CB">
        <w:t xml:space="preserve">Windows 10 – </w:t>
      </w:r>
      <w:r w:rsidR="00D955CB" w:rsidRPr="00D955CB">
        <w:t>Finalizowanie zamówienia</w:t>
      </w:r>
      <w:r w:rsidRPr="00D955CB">
        <w:t xml:space="preserve"> – </w:t>
      </w:r>
      <w:r w:rsidR="00D955CB" w:rsidRPr="00D955CB">
        <w:t xml:space="preserve">Dane </w:t>
      </w:r>
      <w:r w:rsidR="00D955CB">
        <w:t>użytkownika</w:t>
      </w:r>
      <w:r w:rsidR="00D955CB" w:rsidRPr="00D955CB">
        <w:t xml:space="preserve"> są przysłonięte przez prawy panel</w:t>
      </w:r>
    </w:p>
    <w:p w:rsidR="00F565A6" w:rsidRPr="004B54F7" w:rsidRDefault="00F565A6" w:rsidP="004B54F7">
      <w:pPr>
        <w:rPr>
          <w:rFonts w:ascii="Calibri" w:eastAsia="Times New Roman" w:hAnsi="Calibri" w:cs="Calibri"/>
          <w:color w:val="000000"/>
        </w:rPr>
      </w:pPr>
      <w:r w:rsidRPr="004B54F7">
        <w:rPr>
          <w:rStyle w:val="PodtytuZnak"/>
        </w:rPr>
        <w:t>Tester:</w:t>
      </w:r>
      <w:r>
        <w:t xml:space="preserve"> </w:t>
      </w:r>
      <w:r w:rsidRPr="00F565A6">
        <w:t>Filip Szymański</w:t>
      </w:r>
      <w:r>
        <w:tab/>
      </w:r>
      <w:r w:rsidR="004B54F7">
        <w:tab/>
      </w:r>
      <w:r w:rsidRPr="004B54F7">
        <w:rPr>
          <w:rStyle w:val="PodtytuZnak"/>
        </w:rPr>
        <w:t>Data wykonania testu:</w:t>
      </w:r>
      <w:r>
        <w:t xml:space="preserve"> </w:t>
      </w:r>
      <w:r w:rsidRPr="00F565A6">
        <w:t>22.01.2023</w:t>
      </w:r>
      <w:r w:rsidR="004B54F7">
        <w:tab/>
      </w:r>
      <w:r w:rsidR="004B54F7">
        <w:br/>
      </w:r>
      <w:r w:rsidR="004B54F7" w:rsidRPr="004B54F7">
        <w:rPr>
          <w:rStyle w:val="PodtytuZnak"/>
        </w:rPr>
        <w:t>Przeglądark</w:t>
      </w:r>
      <w:r w:rsidR="004B54F7">
        <w:rPr>
          <w:rStyle w:val="PodtytuZnak"/>
        </w:rPr>
        <w:t>a</w:t>
      </w:r>
      <w:r w:rsidR="004B54F7" w:rsidRPr="004B54F7">
        <w:rPr>
          <w:rStyle w:val="PodtytuZnak"/>
        </w:rPr>
        <w:t>:</w:t>
      </w:r>
      <w:r w:rsidR="004B54F7">
        <w:rPr>
          <w:rFonts w:ascii="Calibri" w:eastAsia="Times New Roman" w:hAnsi="Calibri" w:cs="Calibri"/>
          <w:color w:val="000000"/>
        </w:rPr>
        <w:t xml:space="preserve"> </w:t>
      </w:r>
      <w:r w:rsidR="004B54F7">
        <w:rPr>
          <w:rFonts w:ascii="Calibri" w:eastAsia="Times New Roman" w:hAnsi="Calibri" w:cs="Calibri"/>
          <w:color w:val="000000"/>
        </w:rPr>
        <w:t>Google Chrome (</w:t>
      </w:r>
      <w:r w:rsidR="004B54F7" w:rsidRPr="004B54F7">
        <w:rPr>
          <w:rFonts w:ascii="Calibri" w:eastAsia="Times New Roman" w:hAnsi="Calibri" w:cs="Calibri"/>
          <w:color w:val="000000"/>
        </w:rPr>
        <w:t>v.109.0.5414.74</w:t>
      </w:r>
      <w:r w:rsidR="004B54F7">
        <w:rPr>
          <w:rFonts w:ascii="Calibri" w:eastAsia="Times New Roman" w:hAnsi="Calibri" w:cs="Calibri"/>
          <w:color w:val="000000"/>
        </w:rPr>
        <w:t>), Mozilla</w:t>
      </w:r>
      <w:r w:rsidR="004B54F7" w:rsidRPr="004B54F7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="004B54F7" w:rsidRPr="004B54F7">
        <w:rPr>
          <w:rFonts w:ascii="Calibri" w:eastAsia="Times New Roman" w:hAnsi="Calibri" w:cs="Calibri"/>
          <w:color w:val="000000"/>
        </w:rPr>
        <w:t>Firefox</w:t>
      </w:r>
      <w:proofErr w:type="spellEnd"/>
      <w:r w:rsidR="004B54F7" w:rsidRPr="004B54F7">
        <w:rPr>
          <w:rFonts w:ascii="Calibri" w:eastAsia="Times New Roman" w:hAnsi="Calibri" w:cs="Calibri"/>
          <w:color w:val="000000"/>
        </w:rPr>
        <w:t xml:space="preserve"> </w:t>
      </w:r>
      <w:r w:rsidR="004B54F7">
        <w:rPr>
          <w:rFonts w:ascii="Calibri" w:eastAsia="Times New Roman" w:hAnsi="Calibri" w:cs="Calibri"/>
          <w:color w:val="000000"/>
        </w:rPr>
        <w:t>(</w:t>
      </w:r>
      <w:r w:rsidR="004B54F7" w:rsidRPr="004B54F7">
        <w:rPr>
          <w:rFonts w:ascii="Calibri" w:eastAsia="Times New Roman" w:hAnsi="Calibri" w:cs="Calibri"/>
          <w:color w:val="000000"/>
        </w:rPr>
        <w:t>v.109.0</w:t>
      </w:r>
      <w:r w:rsidR="004B54F7">
        <w:rPr>
          <w:rFonts w:ascii="Calibri" w:eastAsia="Times New Roman" w:hAnsi="Calibri" w:cs="Calibri"/>
          <w:color w:val="000000"/>
        </w:rPr>
        <w:t xml:space="preserve">), </w:t>
      </w:r>
      <w:r w:rsidR="004B54F7" w:rsidRPr="004B54F7">
        <w:rPr>
          <w:rFonts w:ascii="Calibri" w:eastAsia="Times New Roman" w:hAnsi="Calibri" w:cs="Calibri"/>
          <w:color w:val="000000"/>
        </w:rPr>
        <w:t>M</w:t>
      </w:r>
      <w:r w:rsidR="004B54F7">
        <w:rPr>
          <w:rFonts w:ascii="Calibri" w:eastAsia="Times New Roman" w:hAnsi="Calibri" w:cs="Calibri"/>
          <w:color w:val="000000"/>
        </w:rPr>
        <w:t>S</w:t>
      </w:r>
      <w:r w:rsidR="004B54F7" w:rsidRPr="004B54F7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="004B54F7" w:rsidRPr="004B54F7">
        <w:rPr>
          <w:rFonts w:ascii="Calibri" w:eastAsia="Times New Roman" w:hAnsi="Calibri" w:cs="Calibri"/>
          <w:color w:val="000000"/>
        </w:rPr>
        <w:t>Edge</w:t>
      </w:r>
      <w:proofErr w:type="spellEnd"/>
      <w:r w:rsidR="004B54F7" w:rsidRPr="004B54F7">
        <w:rPr>
          <w:rFonts w:ascii="Calibri" w:eastAsia="Times New Roman" w:hAnsi="Calibri" w:cs="Calibri"/>
          <w:color w:val="000000"/>
        </w:rPr>
        <w:t xml:space="preserve"> </w:t>
      </w:r>
      <w:r w:rsidR="004B54F7">
        <w:rPr>
          <w:rFonts w:ascii="Calibri" w:eastAsia="Times New Roman" w:hAnsi="Calibri" w:cs="Calibri"/>
          <w:color w:val="000000"/>
        </w:rPr>
        <w:t>(</w:t>
      </w:r>
      <w:r w:rsidR="004B54F7" w:rsidRPr="004B54F7">
        <w:rPr>
          <w:rFonts w:ascii="Calibri" w:eastAsia="Times New Roman" w:hAnsi="Calibri" w:cs="Calibri"/>
          <w:color w:val="000000"/>
        </w:rPr>
        <w:t>v.109.0.1518.55</w:t>
      </w:r>
      <w:r w:rsidR="004B54F7">
        <w:rPr>
          <w:rFonts w:ascii="Calibri" w:eastAsia="Times New Roman" w:hAnsi="Calibri" w:cs="Calibri"/>
          <w:color w:val="000000"/>
        </w:rPr>
        <w:t>)</w:t>
      </w:r>
      <w:bookmarkStart w:id="0" w:name="_GoBack"/>
      <w:bookmarkEnd w:id="0"/>
    </w:p>
    <w:tbl>
      <w:tblPr>
        <w:tblW w:w="12580" w:type="dxa"/>
        <w:tblLook w:val="04A0" w:firstRow="1" w:lastRow="0" w:firstColumn="1" w:lastColumn="0" w:noHBand="0" w:noVBand="1"/>
      </w:tblPr>
      <w:tblGrid>
        <w:gridCol w:w="640"/>
        <w:gridCol w:w="1482"/>
        <w:gridCol w:w="4394"/>
        <w:gridCol w:w="1821"/>
        <w:gridCol w:w="1540"/>
        <w:gridCol w:w="1697"/>
        <w:gridCol w:w="1006"/>
      </w:tblGrid>
      <w:tr w:rsidR="00D5725B" w:rsidRPr="00D955CB" w:rsidTr="00D955CB">
        <w:trPr>
          <w:trHeight w:val="638"/>
        </w:trPr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5A5A5" w:themeFill="accent3"/>
            <w:noWrap/>
            <w:vAlign w:val="center"/>
            <w:hideMark/>
          </w:tcPr>
          <w:p w:rsidR="00D5725B" w:rsidRPr="004B54F7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4B54F7">
              <w:rPr>
                <w:rFonts w:ascii="Calibri" w:eastAsia="Times New Roman" w:hAnsi="Calibri" w:cs="Calibri"/>
                <w:color w:val="000000"/>
                <w:sz w:val="20"/>
              </w:rPr>
              <w:t>ID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5A5A5" w:themeFill="accent3"/>
            <w:noWrap/>
            <w:vAlign w:val="center"/>
            <w:hideMark/>
          </w:tcPr>
          <w:p w:rsidR="00D5725B" w:rsidRPr="004B54F7" w:rsidRDefault="00D955C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4B54F7">
              <w:rPr>
                <w:rFonts w:ascii="Calibri" w:eastAsia="Times New Roman" w:hAnsi="Calibri" w:cs="Calibri"/>
                <w:color w:val="000000"/>
                <w:sz w:val="20"/>
              </w:rPr>
              <w:t>Ref. wzgl</w:t>
            </w:r>
            <w:r w:rsidR="00F565A6" w:rsidRPr="004B54F7">
              <w:rPr>
                <w:rFonts w:ascii="Calibri" w:eastAsia="Times New Roman" w:hAnsi="Calibri" w:cs="Calibri"/>
                <w:color w:val="000000"/>
                <w:sz w:val="20"/>
              </w:rPr>
              <w:t>.</w:t>
            </w:r>
            <w:r w:rsidR="00CF1E36" w:rsidRPr="004B54F7">
              <w:rPr>
                <w:rFonts w:ascii="Calibri" w:eastAsia="Times New Roman" w:hAnsi="Calibri" w:cs="Calibri"/>
                <w:color w:val="000000"/>
                <w:sz w:val="20"/>
              </w:rPr>
              <w:t xml:space="preserve"> MT0-Test_Cases-01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5A5A5" w:themeFill="accent3"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Błąd</w:t>
            </w:r>
          </w:p>
        </w:tc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5A5A5" w:themeFill="accent3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Opis szczegółowy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5A5A5" w:themeFill="accent3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Powtarzalność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5A5A5" w:themeFill="accent3"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Przeglądarka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5A5A5" w:themeFill="accent3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Priorytet</w:t>
            </w:r>
          </w:p>
        </w:tc>
      </w:tr>
      <w:tr w:rsidR="00D5725B" w:rsidRPr="00D5725B" w:rsidTr="00D955CB">
        <w:trPr>
          <w:trHeight w:val="1534"/>
        </w:trPr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40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25B" w:rsidRPr="00D5725B" w:rsidRDefault="00CF1E36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955CB">
              <w:rPr>
                <w:rFonts w:ascii="Calibri" w:eastAsia="Times New Roman" w:hAnsi="Calibri" w:cs="Calibri"/>
                <w:color w:val="000000"/>
                <w:sz w:val="20"/>
              </w:rPr>
              <w:t>#49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5725B" w:rsidRPr="00D5725B" w:rsidRDefault="00D5725B" w:rsidP="00D955C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Podczas finalizowania zamówienia, przy bardzo długim ciągu znaków</w:t>
            </w:r>
            <w:r w:rsidR="00D955CB">
              <w:rPr>
                <w:rFonts w:ascii="Calibri" w:eastAsia="Times New Roman" w:hAnsi="Calibri" w:cs="Calibri"/>
                <w:color w:val="000000"/>
                <w:sz w:val="20"/>
              </w:rPr>
              <w:t xml:space="preserve"> (1024)</w:t>
            </w: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 xml:space="preserve"> w polach Billing Information oraz </w:t>
            </w:r>
            <w:proofErr w:type="spellStart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Shipping</w:t>
            </w:r>
            <w:proofErr w:type="spellEnd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 xml:space="preserve"> Information, panele funkcyjne z prawej strony </w:t>
            </w:r>
            <w:proofErr w:type="spellStart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strony</w:t>
            </w:r>
            <w:proofErr w:type="spellEnd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 xml:space="preserve"> takie jak Select </w:t>
            </w:r>
            <w:proofErr w:type="spellStart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Currency</w:t>
            </w:r>
            <w:proofErr w:type="spellEnd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 xml:space="preserve">, Product </w:t>
            </w:r>
            <w:proofErr w:type="spellStart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Sear</w:t>
            </w:r>
            <w:r w:rsidR="00D955CB">
              <w:rPr>
                <w:rFonts w:ascii="Calibri" w:eastAsia="Times New Roman" w:hAnsi="Calibri" w:cs="Calibri"/>
                <w:color w:val="000000"/>
                <w:sz w:val="20"/>
              </w:rPr>
              <w:t>c</w:t>
            </w: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h</w:t>
            </w:r>
            <w:proofErr w:type="spellEnd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 xml:space="preserve">, Hot </w:t>
            </w:r>
            <w:proofErr w:type="spellStart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Item</w:t>
            </w:r>
            <w:proofErr w:type="spellEnd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, przysłaniają i nachodzą na prezentowane treści</w:t>
            </w:r>
          </w:p>
        </w:tc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  <w:r w:rsidR="00D955CB">
              <w:rPr>
                <w:rFonts w:ascii="Calibri" w:eastAsia="Times New Roman" w:hAnsi="Calibri" w:cs="Calibri"/>
                <w:color w:val="000000"/>
                <w:sz w:val="20"/>
              </w:rPr>
              <w:t>-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</w:pPr>
            <w:proofErr w:type="spellStart"/>
            <w:r w:rsidRPr="00D5725B"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  <w:t>Zawsze</w:t>
            </w:r>
            <w:proofErr w:type="spellEnd"/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  <w:t>Google Chrome, Mozilla Firefox, MS Edge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</w:pPr>
            <w:proofErr w:type="spellStart"/>
            <w:r w:rsidRPr="00D5725B"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  <w:t>Niski</w:t>
            </w:r>
            <w:proofErr w:type="spellEnd"/>
          </w:p>
        </w:tc>
      </w:tr>
    </w:tbl>
    <w:p w:rsidR="00D955CB" w:rsidRDefault="004B54F7" w:rsidP="00176061">
      <w:r>
        <w:br/>
      </w:r>
      <w:r w:rsidR="00D955CB">
        <w:t>Kroki:</w:t>
      </w:r>
    </w:p>
    <w:p w:rsidR="00772F35" w:rsidRPr="00772F35" w:rsidRDefault="00772F35" w:rsidP="00772F3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72F35">
        <w:rPr>
          <w:rFonts w:ascii="Calibri" w:eastAsia="Times New Roman" w:hAnsi="Calibri" w:cs="Calibri"/>
          <w:color w:val="000000"/>
        </w:rPr>
        <w:t>Na ekranie głównym, dodaj dowolny produkt do koszyka "</w:t>
      </w:r>
      <w:proofErr w:type="spellStart"/>
      <w:r w:rsidRPr="00772F35">
        <w:rPr>
          <w:rFonts w:ascii="Calibri" w:eastAsia="Times New Roman" w:hAnsi="Calibri" w:cs="Calibri"/>
          <w:color w:val="000000"/>
        </w:rPr>
        <w:t>Add</w:t>
      </w:r>
      <w:proofErr w:type="spellEnd"/>
      <w:r w:rsidRPr="00772F35">
        <w:rPr>
          <w:rFonts w:ascii="Calibri" w:eastAsia="Times New Roman" w:hAnsi="Calibri" w:cs="Calibri"/>
          <w:color w:val="000000"/>
        </w:rPr>
        <w:t xml:space="preserve"> to </w:t>
      </w:r>
      <w:proofErr w:type="spellStart"/>
      <w:r w:rsidRPr="00772F35">
        <w:rPr>
          <w:rFonts w:ascii="Calibri" w:eastAsia="Times New Roman" w:hAnsi="Calibri" w:cs="Calibri"/>
          <w:color w:val="000000"/>
        </w:rPr>
        <w:t>Cart</w:t>
      </w:r>
      <w:proofErr w:type="spellEnd"/>
      <w:r w:rsidRPr="00772F35">
        <w:rPr>
          <w:rFonts w:ascii="Calibri" w:eastAsia="Times New Roman" w:hAnsi="Calibri" w:cs="Calibri"/>
          <w:color w:val="000000"/>
        </w:rPr>
        <w:t xml:space="preserve">"→ Przejdź do podsumowania koszyka </w:t>
      </w:r>
      <w:r w:rsidR="00D955CB">
        <w:rPr>
          <w:rFonts w:ascii="Calibri" w:eastAsia="Times New Roman" w:hAnsi="Calibri" w:cs="Calibri"/>
          <w:color w:val="000000"/>
        </w:rPr>
        <w:t>"</w:t>
      </w:r>
      <w:proofErr w:type="spellStart"/>
      <w:r w:rsidRPr="00772F35">
        <w:rPr>
          <w:rFonts w:ascii="Calibri" w:eastAsia="Times New Roman" w:hAnsi="Calibri" w:cs="Calibri"/>
          <w:color w:val="000000"/>
        </w:rPr>
        <w:t>Checkout</w:t>
      </w:r>
      <w:proofErr w:type="spellEnd"/>
      <w:r w:rsidRPr="00772F35">
        <w:rPr>
          <w:rFonts w:ascii="Calibri" w:eastAsia="Times New Roman" w:hAnsi="Calibri" w:cs="Calibri"/>
          <w:color w:val="000000"/>
        </w:rPr>
        <w:t xml:space="preserve">" → Przejdź dalej do finalizowania </w:t>
      </w:r>
      <w:r w:rsidR="00D955CB" w:rsidRPr="00772F35">
        <w:rPr>
          <w:rFonts w:ascii="Calibri" w:eastAsia="Times New Roman" w:hAnsi="Calibri" w:cs="Calibri"/>
          <w:color w:val="000000"/>
        </w:rPr>
        <w:t>"</w:t>
      </w:r>
      <w:proofErr w:type="spellStart"/>
      <w:r w:rsidRPr="00772F35">
        <w:rPr>
          <w:rFonts w:ascii="Calibri" w:eastAsia="Times New Roman" w:hAnsi="Calibri" w:cs="Calibri"/>
          <w:color w:val="000000"/>
        </w:rPr>
        <w:t>Checkout</w:t>
      </w:r>
      <w:proofErr w:type="spellEnd"/>
      <w:r w:rsidRPr="00772F35">
        <w:rPr>
          <w:rFonts w:ascii="Calibri" w:eastAsia="Times New Roman" w:hAnsi="Calibri" w:cs="Calibri"/>
          <w:color w:val="000000"/>
        </w:rPr>
        <w:t>" → Wprowadź prawidłowe dane bilingowe → Przejdź do wysyłki "</w:t>
      </w:r>
      <w:proofErr w:type="spellStart"/>
      <w:r w:rsidRPr="00772F35">
        <w:rPr>
          <w:rFonts w:ascii="Calibri" w:eastAsia="Times New Roman" w:hAnsi="Calibri" w:cs="Calibri"/>
          <w:color w:val="000000"/>
        </w:rPr>
        <w:t>Continue</w:t>
      </w:r>
      <w:proofErr w:type="spellEnd"/>
      <w:r w:rsidRPr="00772F35">
        <w:rPr>
          <w:rFonts w:ascii="Calibri" w:eastAsia="Times New Roman" w:hAnsi="Calibri" w:cs="Calibri"/>
          <w:color w:val="000000"/>
        </w:rPr>
        <w:t xml:space="preserve"> to </w:t>
      </w:r>
      <w:proofErr w:type="spellStart"/>
      <w:r w:rsidRPr="00772F35">
        <w:rPr>
          <w:rFonts w:ascii="Calibri" w:eastAsia="Times New Roman" w:hAnsi="Calibri" w:cs="Calibri"/>
          <w:color w:val="000000"/>
        </w:rPr>
        <w:t>Shipping</w:t>
      </w:r>
      <w:proofErr w:type="spellEnd"/>
      <w:r w:rsidRPr="00772F35">
        <w:rPr>
          <w:rFonts w:ascii="Calibri" w:eastAsia="Times New Roman" w:hAnsi="Calibri" w:cs="Calibri"/>
          <w:color w:val="000000"/>
        </w:rPr>
        <w:t>" → Wybierz dowolną metodę dostawy → Przejdź do płatności "</w:t>
      </w:r>
      <w:proofErr w:type="spellStart"/>
      <w:r w:rsidRPr="00772F35">
        <w:rPr>
          <w:rFonts w:ascii="Calibri" w:eastAsia="Times New Roman" w:hAnsi="Calibri" w:cs="Calibri"/>
          <w:color w:val="000000"/>
        </w:rPr>
        <w:t>Continue</w:t>
      </w:r>
      <w:proofErr w:type="spellEnd"/>
      <w:r w:rsidRPr="00772F35">
        <w:rPr>
          <w:rFonts w:ascii="Calibri" w:eastAsia="Times New Roman" w:hAnsi="Calibri" w:cs="Calibri"/>
          <w:color w:val="000000"/>
        </w:rPr>
        <w:t xml:space="preserve"> to </w:t>
      </w:r>
      <w:proofErr w:type="spellStart"/>
      <w:r w:rsidRPr="00772F35">
        <w:rPr>
          <w:rFonts w:ascii="Calibri" w:eastAsia="Times New Roman" w:hAnsi="Calibri" w:cs="Calibri"/>
          <w:color w:val="000000"/>
        </w:rPr>
        <w:t>Payment</w:t>
      </w:r>
      <w:proofErr w:type="spellEnd"/>
      <w:r w:rsidRPr="00772F35">
        <w:rPr>
          <w:rFonts w:ascii="Calibri" w:eastAsia="Times New Roman" w:hAnsi="Calibri" w:cs="Calibri"/>
          <w:color w:val="000000"/>
        </w:rPr>
        <w:t>" → Potwierdź zamówienie "</w:t>
      </w:r>
      <w:proofErr w:type="spellStart"/>
      <w:r w:rsidRPr="00772F35">
        <w:rPr>
          <w:rFonts w:ascii="Calibri" w:eastAsia="Times New Roman" w:hAnsi="Calibri" w:cs="Calibri"/>
          <w:color w:val="000000"/>
        </w:rPr>
        <w:t>Submit</w:t>
      </w:r>
      <w:proofErr w:type="spellEnd"/>
      <w:r w:rsidRPr="00772F35">
        <w:rPr>
          <w:rFonts w:ascii="Calibri" w:eastAsia="Times New Roman" w:hAnsi="Calibri" w:cs="Calibri"/>
          <w:color w:val="000000"/>
        </w:rPr>
        <w:t xml:space="preserve"> Order"</w:t>
      </w:r>
      <w:r w:rsidR="00E65AE7">
        <w:rPr>
          <w:rFonts w:ascii="Calibri" w:eastAsia="Times New Roman" w:hAnsi="Calibri" w:cs="Calibri"/>
          <w:color w:val="000000"/>
        </w:rPr>
        <w:t>;</w:t>
      </w:r>
    </w:p>
    <w:p w:rsidR="00D5725B" w:rsidRDefault="00D5725B" w:rsidP="00176061"/>
    <w:p w:rsidR="00D955CB" w:rsidRDefault="00D955CB" w:rsidP="00176061">
      <w:r>
        <w:t>Efekt oczekiwany:</w:t>
      </w:r>
    </w:p>
    <w:p w:rsidR="00772F35" w:rsidRPr="00772F35" w:rsidRDefault="00D955CB" w:rsidP="00772F35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Dane uż</w:t>
      </w:r>
      <w:r w:rsidR="00035C52">
        <w:rPr>
          <w:rFonts w:ascii="Calibri" w:eastAsia="Times New Roman" w:hAnsi="Calibri" w:cs="Calibri"/>
          <w:color w:val="000000"/>
        </w:rPr>
        <w:t>ytkownika bilingowe oraz do wysyłki są prezentowane</w:t>
      </w:r>
      <w:r w:rsidR="00E65AE7">
        <w:rPr>
          <w:rFonts w:ascii="Calibri" w:eastAsia="Times New Roman" w:hAnsi="Calibri" w:cs="Calibri"/>
          <w:color w:val="000000"/>
        </w:rPr>
        <w:t xml:space="preserve"> prawidłowo</w:t>
      </w:r>
      <w:r w:rsidR="00035C52">
        <w:rPr>
          <w:rFonts w:ascii="Calibri" w:eastAsia="Times New Roman" w:hAnsi="Calibri" w:cs="Calibri"/>
          <w:color w:val="000000"/>
        </w:rPr>
        <w:t xml:space="preserve"> i czyteln</w:t>
      </w:r>
      <w:r w:rsidR="00E65AE7">
        <w:rPr>
          <w:rFonts w:ascii="Calibri" w:eastAsia="Times New Roman" w:hAnsi="Calibri" w:cs="Calibri"/>
          <w:color w:val="000000"/>
        </w:rPr>
        <w:t>i</w:t>
      </w:r>
      <w:r w:rsidR="00035C52">
        <w:rPr>
          <w:rFonts w:ascii="Calibri" w:eastAsia="Times New Roman" w:hAnsi="Calibri" w:cs="Calibri"/>
          <w:color w:val="000000"/>
        </w:rPr>
        <w:t>e</w:t>
      </w:r>
      <w:r w:rsidR="00E65AE7">
        <w:rPr>
          <w:rFonts w:ascii="Calibri" w:eastAsia="Times New Roman" w:hAnsi="Calibri" w:cs="Calibri"/>
          <w:color w:val="000000"/>
        </w:rPr>
        <w:t>.</w:t>
      </w:r>
    </w:p>
    <w:p w:rsidR="00772F35" w:rsidRDefault="00772F35" w:rsidP="00176061"/>
    <w:p w:rsidR="00D5725B" w:rsidRDefault="00035C52" w:rsidP="00176061">
      <w:r>
        <w:t xml:space="preserve">Aktualny efekt: </w:t>
      </w:r>
    </w:p>
    <w:p w:rsidR="002C3CCA" w:rsidRDefault="00035C52" w:rsidP="0064136A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Dane użytkownika w postaci długiego ciągu znaków (1024) bilingowe oraz do wysyłki są przysłonięte prze</w:t>
      </w:r>
      <w:r w:rsidR="00E65AE7">
        <w:rPr>
          <w:rFonts w:ascii="Calibri" w:eastAsia="Times New Roman" w:hAnsi="Calibri" w:cs="Calibri"/>
          <w:color w:val="000000"/>
        </w:rPr>
        <w:t>z</w:t>
      </w:r>
      <w:r>
        <w:rPr>
          <w:rFonts w:ascii="Calibri" w:eastAsia="Times New Roman" w:hAnsi="Calibri" w:cs="Calibri"/>
          <w:color w:val="000000"/>
        </w:rPr>
        <w:t xml:space="preserve"> prawy panel.</w:t>
      </w:r>
    </w:p>
    <w:p w:rsidR="00035C52" w:rsidRDefault="00035C52" w:rsidP="0064136A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br w:type="column"/>
      </w:r>
      <w:r w:rsidRPr="00035C52">
        <w:rPr>
          <w:rFonts w:ascii="Calibri" w:eastAsia="Times New Roman" w:hAnsi="Calibri" w:cs="Calibri"/>
          <w:noProof/>
          <w:color w:val="000000"/>
          <w:lang w:val="en-US"/>
        </w:rPr>
        <w:lastRenderedPageBreak/>
        <w:drawing>
          <wp:inline distT="0" distB="0" distL="0" distR="0" wp14:anchorId="55C202A7" wp14:editId="0CE361FC">
            <wp:extent cx="8257540" cy="4528820"/>
            <wp:effectExtent l="0" t="0" r="0" b="508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51" w:rsidRDefault="00310251" w:rsidP="0064136A">
      <w:pPr>
        <w:rPr>
          <w:rFonts w:ascii="Calibri" w:eastAsia="Times New Roman" w:hAnsi="Calibri" w:cs="Calibri"/>
          <w:color w:val="000000"/>
        </w:rPr>
      </w:pPr>
    </w:p>
    <w:p w:rsidR="00310251" w:rsidRPr="00E65AE7" w:rsidRDefault="00310251" w:rsidP="00310251">
      <w:pPr>
        <w:pStyle w:val="Bezodstpw"/>
        <w:rPr>
          <w:lang w:val="pl-PL"/>
        </w:rPr>
      </w:pPr>
      <w:r w:rsidRPr="00E65AE7">
        <w:rPr>
          <w:rStyle w:val="PodtytuZnak"/>
          <w:lang w:val="pl-PL"/>
        </w:rPr>
        <w:t>Link do nagrania oraz logów</w:t>
      </w:r>
      <w:r w:rsidR="00F565A6">
        <w:rPr>
          <w:rStyle w:val="PodtytuZnak"/>
          <w:lang w:val="pl-PL"/>
        </w:rPr>
        <w:t xml:space="preserve"> (Bird </w:t>
      </w:r>
      <w:proofErr w:type="spellStart"/>
      <w:r w:rsidR="00F565A6">
        <w:rPr>
          <w:rStyle w:val="PodtytuZnak"/>
          <w:lang w:val="pl-PL"/>
        </w:rPr>
        <w:t>Eats</w:t>
      </w:r>
      <w:proofErr w:type="spellEnd"/>
      <w:r w:rsidR="00F565A6">
        <w:rPr>
          <w:rStyle w:val="PodtytuZnak"/>
          <w:lang w:val="pl-PL"/>
        </w:rPr>
        <w:t xml:space="preserve"> Bug v1.65.2)</w:t>
      </w:r>
      <w:r w:rsidRPr="00E65AE7">
        <w:rPr>
          <w:rStyle w:val="PodtytuZnak"/>
          <w:lang w:val="pl-PL"/>
        </w:rPr>
        <w:t>:</w:t>
      </w:r>
      <w:r w:rsidRPr="00E65AE7">
        <w:rPr>
          <w:lang w:val="pl-PL"/>
        </w:rPr>
        <w:t xml:space="preserve"> </w:t>
      </w:r>
    </w:p>
    <w:p w:rsidR="00310251" w:rsidRPr="00E65AE7" w:rsidRDefault="007400BC" w:rsidP="00310251">
      <w:pPr>
        <w:pStyle w:val="Bezodstpw"/>
        <w:rPr>
          <w:lang w:val="pl-PL"/>
        </w:rPr>
      </w:pPr>
      <w:hyperlink r:id="rId9" w:history="1">
        <w:r w:rsidR="00310251" w:rsidRPr="00E65AE7">
          <w:rPr>
            <w:rStyle w:val="Hipercze"/>
            <w:lang w:val="pl-PL"/>
          </w:rPr>
          <w:t>https://app.birdeatsbug.com/sessions/swtto-FyA9T46CjY2ORm-o8CEivGlQ-VTVru04mK1ceG?consolePaneHiddenGroups</w:t>
        </w:r>
      </w:hyperlink>
      <w:r w:rsidR="00310251" w:rsidRPr="00E65AE7">
        <w:rPr>
          <w:lang w:val="pl-PL"/>
        </w:rPr>
        <w:t>=</w:t>
      </w:r>
    </w:p>
    <w:p w:rsidR="00310251" w:rsidRPr="002C3CCA" w:rsidRDefault="00310251" w:rsidP="00310251">
      <w:pPr>
        <w:pStyle w:val="Bezodstpw"/>
      </w:pPr>
      <w:r>
        <w:object w:dxaOrig="1538" w:dyaOrig="9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49.55pt" o:ole="">
            <v:imagedata r:id="rId10" o:title=""/>
          </v:shape>
          <o:OLEObject Type="Embed" ProgID="Package" ShapeID="_x0000_i1025" DrawAspect="Icon" ObjectID="_1735936169" r:id="rId11"/>
        </w:object>
      </w:r>
      <w:r>
        <w:tab/>
      </w:r>
      <w:r>
        <w:object w:dxaOrig="1538" w:dyaOrig="993">
          <v:shape id="_x0000_i1026" type="#_x0000_t75" style="width:76.7pt;height:49.55pt" o:ole="">
            <v:imagedata r:id="rId12" o:title=""/>
          </v:shape>
          <o:OLEObject Type="Embed" ProgID="Package" ShapeID="_x0000_i1026" DrawAspect="Icon" ObjectID="_1735936170" r:id="rId13"/>
        </w:object>
      </w:r>
    </w:p>
    <w:sectPr w:rsidR="00310251" w:rsidRPr="002C3CCA" w:rsidSect="00D5725B">
      <w:headerReference w:type="default" r:id="rId14"/>
      <w:footerReference w:type="default" r:id="rId15"/>
      <w:pgSz w:w="15840" w:h="12240" w:orient="landscape"/>
      <w:pgMar w:top="1418" w:right="1418" w:bottom="1418" w:left="1418" w:header="284" w:footer="22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400BC" w:rsidRDefault="007400BC" w:rsidP="00EC7993">
      <w:pPr>
        <w:spacing w:after="0" w:line="240" w:lineRule="auto"/>
      </w:pPr>
      <w:r>
        <w:separator/>
      </w:r>
    </w:p>
  </w:endnote>
  <w:endnote w:type="continuationSeparator" w:id="0">
    <w:p w:rsidR="007400BC" w:rsidRDefault="007400BC" w:rsidP="00EC79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44E2" w:rsidRDefault="00EE44E2" w:rsidP="00EE44E2">
    <w:pPr>
      <w:jc w:val="left"/>
      <w:rPr>
        <w:noProof/>
      </w:rPr>
    </w:pPr>
    <w:r w:rsidRPr="00F336EE">
      <w:rPr>
        <w:color w:val="8496B0" w:themeColor="text2" w:themeTint="99"/>
        <w:spacing w:val="60"/>
      </w:rPr>
      <w:t>Przedmiot testów</w:t>
    </w:r>
    <w:r w:rsidRPr="00F336EE">
      <w:rPr>
        <w:color w:val="8496B0" w:themeColor="text2" w:themeTint="99"/>
      </w:rPr>
      <w:t>:</w:t>
    </w:r>
    <w:r>
      <w:rPr>
        <w:sz w:val="20"/>
      </w:rPr>
      <w:br/>
    </w:r>
    <w:hyperlink r:id="rId1" w:history="1">
      <w:r w:rsidRPr="00EE44E2">
        <w:t>https://academybugs.com/find-bugs/</w:t>
      </w:r>
    </w:hyperlink>
    <w:r w:rsidRPr="00EE44E2">
      <w:tab/>
    </w:r>
    <w:r>
      <w:tab/>
    </w:r>
    <w:r>
      <w:tab/>
    </w:r>
    <w:r>
      <w:tab/>
    </w:r>
    <w:r>
      <w:tab/>
    </w:r>
    <w:r>
      <w:tab/>
    </w:r>
    <w:r w:rsidR="00237769">
      <w:tab/>
    </w:r>
    <w:r w:rsidR="00237769">
      <w:tab/>
    </w:r>
    <w:r w:rsidR="00237769">
      <w:tab/>
    </w:r>
    <w:r w:rsidR="00237769">
      <w:tab/>
    </w:r>
    <w:r w:rsidR="00237769">
      <w:tab/>
    </w:r>
    <w:r w:rsidRPr="00F336EE">
      <w:rPr>
        <w:color w:val="8496B0" w:themeColor="text2" w:themeTint="99"/>
        <w:spacing w:val="60"/>
      </w:rPr>
      <w:t>Strona:</w:t>
    </w:r>
    <w:r w:rsidRPr="00F336EE">
      <w:rPr>
        <w:color w:val="8496B0" w:themeColor="text2" w:themeTint="99"/>
      </w:rPr>
      <w:t xml:space="preserve"> </w:t>
    </w:r>
    <w:r>
      <w:fldChar w:fldCharType="begin"/>
    </w:r>
    <w:r>
      <w:instrText>PAGE   \* MERGEFORMAT</w:instrText>
    </w:r>
    <w:r>
      <w:fldChar w:fldCharType="separate"/>
    </w:r>
    <w:r w:rsidR="004063D2">
      <w:rPr>
        <w:noProof/>
      </w:rPr>
      <w:t>2</w:t>
    </w:r>
    <w:r>
      <w:fldChar w:fldCharType="end"/>
    </w:r>
    <w:r>
      <w:t xml:space="preserve"> | </w:t>
    </w:r>
    <w:r w:rsidR="007400BC">
      <w:fldChar w:fldCharType="begin"/>
    </w:r>
    <w:r w:rsidR="007400BC">
      <w:instrText>NUMPAGES  \* Arabic  \* MERGEFORMAT</w:instrText>
    </w:r>
    <w:r w:rsidR="007400BC">
      <w:fldChar w:fldCharType="separate"/>
    </w:r>
    <w:r w:rsidR="004063D2">
      <w:rPr>
        <w:noProof/>
      </w:rPr>
      <w:t>2</w:t>
    </w:r>
    <w:r w:rsidR="007400BC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400BC" w:rsidRDefault="007400BC" w:rsidP="00EC7993">
      <w:pPr>
        <w:spacing w:after="0" w:line="240" w:lineRule="auto"/>
      </w:pPr>
      <w:r>
        <w:separator/>
      </w:r>
    </w:p>
  </w:footnote>
  <w:footnote w:type="continuationSeparator" w:id="0">
    <w:p w:rsidR="007400BC" w:rsidRDefault="007400BC" w:rsidP="00EC79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3296" w:rsidRPr="000D1D4F" w:rsidRDefault="00EE44E2" w:rsidP="00D30B76">
    <w:pPr>
      <w:pStyle w:val="Nagwek"/>
      <w:tabs>
        <w:tab w:val="clear" w:pos="4703"/>
        <w:tab w:val="clear" w:pos="9406"/>
        <w:tab w:val="right" w:pos="2977"/>
        <w:tab w:val="left" w:pos="4962"/>
      </w:tabs>
      <w:jc w:val="left"/>
      <w:rPr>
        <w:sz w:val="20"/>
        <w:lang w:val="en-US"/>
      </w:rPr>
    </w:pPr>
    <w:proofErr w:type="spellStart"/>
    <w:r w:rsidRPr="000D1D4F">
      <w:rPr>
        <w:color w:val="8496B0" w:themeColor="text2" w:themeTint="99"/>
        <w:spacing w:val="60"/>
        <w:sz w:val="20"/>
        <w:lang w:val="en-US"/>
      </w:rPr>
      <w:t>Dokument</w:t>
    </w:r>
    <w:proofErr w:type="spellEnd"/>
    <w:r w:rsidRPr="000D1D4F">
      <w:rPr>
        <w:color w:val="8496B0" w:themeColor="text2" w:themeTint="99"/>
        <w:sz w:val="20"/>
        <w:lang w:val="en-US"/>
      </w:rPr>
      <w:t>:</w:t>
    </w:r>
    <w:r w:rsidRPr="000D1D4F">
      <w:rPr>
        <w:sz w:val="20"/>
        <w:lang w:val="en-US"/>
      </w:rPr>
      <w:tab/>
    </w:r>
    <w:r w:rsidR="00683296" w:rsidRPr="000D1D4F">
      <w:rPr>
        <w:sz w:val="20"/>
        <w:lang w:val="en-US"/>
      </w:rPr>
      <w:tab/>
    </w:r>
    <w:r w:rsidR="00683296" w:rsidRPr="000D1D4F">
      <w:rPr>
        <w:sz w:val="20"/>
        <w:lang w:val="en-US"/>
      </w:rPr>
      <w:tab/>
    </w:r>
    <w:r w:rsidR="00683296" w:rsidRPr="000D1D4F">
      <w:rPr>
        <w:sz w:val="20"/>
        <w:lang w:val="en-US"/>
      </w:rPr>
      <w:tab/>
    </w:r>
    <w:r w:rsidR="00683296" w:rsidRPr="000D1D4F">
      <w:rPr>
        <w:sz w:val="20"/>
        <w:lang w:val="en-US"/>
      </w:rPr>
      <w:tab/>
    </w:r>
    <w:r w:rsidR="00F565A6">
      <w:rPr>
        <w:sz w:val="20"/>
        <w:lang w:val="en-US"/>
      </w:rPr>
      <w:tab/>
    </w:r>
    <w:r w:rsidR="00F565A6">
      <w:rPr>
        <w:sz w:val="20"/>
        <w:lang w:val="en-US"/>
      </w:rPr>
      <w:tab/>
    </w:r>
    <w:r w:rsidR="00F565A6">
      <w:rPr>
        <w:sz w:val="20"/>
        <w:lang w:val="en-US"/>
      </w:rPr>
      <w:tab/>
    </w:r>
    <w:r w:rsidR="00F565A6">
      <w:rPr>
        <w:sz w:val="20"/>
        <w:lang w:val="en-US"/>
      </w:rPr>
      <w:tab/>
    </w:r>
    <w:r w:rsidR="00F565A6">
      <w:rPr>
        <w:sz w:val="20"/>
        <w:lang w:val="en-US"/>
      </w:rPr>
      <w:tab/>
    </w:r>
    <w:r w:rsidR="00F565A6">
      <w:rPr>
        <w:color w:val="8496B0" w:themeColor="text2" w:themeTint="99"/>
        <w:spacing w:val="60"/>
        <w:sz w:val="20"/>
        <w:lang w:val="en-US"/>
      </w:rPr>
      <w:t>Tester</w:t>
    </w:r>
    <w:r w:rsidR="00F565A6" w:rsidRPr="000D1D4F">
      <w:rPr>
        <w:color w:val="8496B0" w:themeColor="text2" w:themeTint="99"/>
        <w:sz w:val="20"/>
        <w:lang w:val="en-US"/>
      </w:rPr>
      <w:t>:</w:t>
    </w:r>
    <w:r w:rsidR="00F565A6">
      <w:rPr>
        <w:color w:val="8496B0" w:themeColor="text2" w:themeTint="99"/>
        <w:sz w:val="20"/>
        <w:lang w:val="en-US"/>
      </w:rPr>
      <w:t xml:space="preserve"> </w:t>
    </w:r>
    <w:r w:rsidR="00F565A6">
      <w:rPr>
        <w:color w:val="8496B0" w:themeColor="text2" w:themeTint="99"/>
        <w:sz w:val="20"/>
        <w:lang w:val="en-US"/>
      </w:rPr>
      <w:tab/>
    </w:r>
    <w:r w:rsidR="00F565A6">
      <w:rPr>
        <w:sz w:val="20"/>
        <w:lang w:val="en-US"/>
      </w:rPr>
      <w:t xml:space="preserve">Filip </w:t>
    </w:r>
    <w:proofErr w:type="spellStart"/>
    <w:r w:rsidR="00F565A6">
      <w:rPr>
        <w:sz w:val="20"/>
        <w:lang w:val="en-US"/>
      </w:rPr>
      <w:t>Szymański</w:t>
    </w:r>
    <w:proofErr w:type="spellEnd"/>
  </w:p>
  <w:p w:rsidR="00683296" w:rsidRPr="000D1D4F" w:rsidRDefault="00EE44E2" w:rsidP="00D30B76">
    <w:pPr>
      <w:pStyle w:val="Nagwek"/>
      <w:tabs>
        <w:tab w:val="clear" w:pos="4703"/>
        <w:tab w:val="clear" w:pos="9406"/>
      </w:tabs>
      <w:jc w:val="left"/>
      <w:rPr>
        <w:color w:val="8496B0" w:themeColor="text2" w:themeTint="99"/>
        <w:sz w:val="20"/>
        <w:lang w:val="en-US"/>
      </w:rPr>
    </w:pPr>
    <w:r w:rsidRPr="000D1D4F">
      <w:rPr>
        <w:rFonts w:cstheme="minorHAnsi"/>
        <w:sz w:val="20"/>
        <w:szCs w:val="20"/>
        <w:lang w:val="en-US"/>
      </w:rPr>
      <w:t>MT0-</w:t>
    </w:r>
    <w:r w:rsidR="000D1D4F" w:rsidRPr="000D1D4F">
      <w:rPr>
        <w:rFonts w:cstheme="minorHAnsi"/>
        <w:sz w:val="20"/>
        <w:szCs w:val="20"/>
        <w:lang w:val="en-US"/>
      </w:rPr>
      <w:t>Incident_Report</w:t>
    </w:r>
    <w:r w:rsidRPr="000D1D4F">
      <w:rPr>
        <w:rFonts w:cstheme="minorHAnsi"/>
        <w:sz w:val="20"/>
        <w:szCs w:val="20"/>
        <w:lang w:val="en-US"/>
      </w:rPr>
      <w:t>-</w:t>
    </w:r>
    <w:r w:rsidR="000D1D4F" w:rsidRPr="000D1D4F">
      <w:rPr>
        <w:rFonts w:cstheme="minorHAnsi"/>
        <w:sz w:val="20"/>
        <w:szCs w:val="20"/>
        <w:lang w:val="en-US"/>
      </w:rPr>
      <w:t>40</w:t>
    </w:r>
    <w:r w:rsidRPr="000D1D4F">
      <w:rPr>
        <w:color w:val="8496B0" w:themeColor="text2" w:themeTint="99"/>
        <w:sz w:val="20"/>
        <w:lang w:val="en-US"/>
      </w:rPr>
      <w:tab/>
    </w:r>
    <w:r w:rsidRPr="000D1D4F">
      <w:rPr>
        <w:color w:val="8496B0" w:themeColor="text2" w:themeTint="99"/>
        <w:sz w:val="20"/>
        <w:lang w:val="en-US"/>
      </w:rPr>
      <w:tab/>
    </w:r>
    <w:r w:rsidRPr="000D1D4F">
      <w:rPr>
        <w:color w:val="8496B0" w:themeColor="text2" w:themeTint="99"/>
        <w:sz w:val="20"/>
        <w:lang w:val="en-US"/>
      </w:rPr>
      <w:tab/>
    </w:r>
    <w:r w:rsidR="00683296" w:rsidRPr="000D1D4F">
      <w:rPr>
        <w:color w:val="8496B0" w:themeColor="text2" w:themeTint="99"/>
        <w:sz w:val="20"/>
        <w:lang w:val="en-US"/>
      </w:rPr>
      <w:tab/>
    </w:r>
    <w:r w:rsidR="00683296" w:rsidRPr="000D1D4F">
      <w:rPr>
        <w:color w:val="8496B0" w:themeColor="text2" w:themeTint="99"/>
        <w:sz w:val="20"/>
        <w:lang w:val="en-US"/>
      </w:rPr>
      <w:tab/>
    </w:r>
    <w:r w:rsidRPr="000D1D4F">
      <w:rPr>
        <w:color w:val="8496B0" w:themeColor="text2" w:themeTint="99"/>
        <w:sz w:val="20"/>
        <w:lang w:val="en-US"/>
      </w:rPr>
      <w:tab/>
    </w:r>
    <w:r w:rsidR="00683296" w:rsidRPr="000D1D4F">
      <w:rPr>
        <w:color w:val="8496B0" w:themeColor="text2" w:themeTint="99"/>
        <w:sz w:val="20"/>
        <w:lang w:val="en-US"/>
      </w:rPr>
      <w:tab/>
    </w:r>
    <w:r w:rsidR="000D1D4F" w:rsidRPr="000D1D4F">
      <w:rPr>
        <w:color w:val="8496B0" w:themeColor="text2" w:themeTint="99"/>
        <w:sz w:val="20"/>
        <w:lang w:val="en-US"/>
      </w:rPr>
      <w:tab/>
    </w:r>
    <w:r w:rsidR="00F565A6">
      <w:rPr>
        <w:color w:val="8496B0" w:themeColor="text2" w:themeTint="99"/>
        <w:sz w:val="20"/>
        <w:lang w:val="en-US"/>
      </w:rPr>
      <w:tab/>
    </w:r>
    <w:r w:rsidR="00F565A6">
      <w:rPr>
        <w:color w:val="8496B0" w:themeColor="text2" w:themeTint="99"/>
        <w:sz w:val="20"/>
        <w:lang w:val="en-US"/>
      </w:rPr>
      <w:tab/>
    </w:r>
    <w:r w:rsidR="00F565A6">
      <w:rPr>
        <w:color w:val="8496B0" w:themeColor="text2" w:themeTint="99"/>
        <w:sz w:val="20"/>
        <w:lang w:val="en-US"/>
      </w:rPr>
      <w:tab/>
    </w:r>
    <w:r w:rsidR="00F565A6">
      <w:rPr>
        <w:color w:val="8496B0" w:themeColor="text2" w:themeTint="99"/>
        <w:sz w:val="20"/>
        <w:lang w:val="en-US"/>
      </w:rPr>
      <w:tab/>
    </w:r>
    <w:r w:rsidR="000D1D4F" w:rsidRPr="000D1D4F">
      <w:rPr>
        <w:color w:val="8496B0" w:themeColor="text2" w:themeTint="99"/>
        <w:spacing w:val="60"/>
        <w:sz w:val="20"/>
        <w:lang w:val="en-US"/>
      </w:rPr>
      <w:t>Data</w:t>
    </w:r>
    <w:r w:rsidR="00683296" w:rsidRPr="000D1D4F">
      <w:rPr>
        <w:color w:val="8496B0" w:themeColor="text2" w:themeTint="99"/>
        <w:sz w:val="20"/>
        <w:lang w:val="en-US"/>
      </w:rPr>
      <w:t xml:space="preserve">: </w:t>
    </w:r>
    <w:r w:rsidR="00F565A6">
      <w:rPr>
        <w:color w:val="8496B0" w:themeColor="text2" w:themeTint="99"/>
        <w:sz w:val="20"/>
        <w:lang w:val="en-US"/>
      </w:rPr>
      <w:tab/>
    </w:r>
    <w:r w:rsidR="00683296" w:rsidRPr="000D1D4F">
      <w:rPr>
        <w:sz w:val="20"/>
        <w:lang w:val="en-US"/>
      </w:rPr>
      <w:t>19.01.2023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1D1BC2"/>
    <w:multiLevelType w:val="multilevel"/>
    <w:tmpl w:val="9232074A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06B86810"/>
    <w:multiLevelType w:val="hybridMultilevel"/>
    <w:tmpl w:val="FAE0E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211E7D"/>
    <w:multiLevelType w:val="hybridMultilevel"/>
    <w:tmpl w:val="97263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32E28"/>
    <w:multiLevelType w:val="hybridMultilevel"/>
    <w:tmpl w:val="D58A8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1FB0239"/>
    <w:multiLevelType w:val="multilevel"/>
    <w:tmpl w:val="9232074A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>
    <w:nsid w:val="1CA77865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agwek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>
    <w:nsid w:val="29205F99"/>
    <w:multiLevelType w:val="multilevel"/>
    <w:tmpl w:val="9232074A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>
    <w:nsid w:val="2E647BFF"/>
    <w:multiLevelType w:val="multilevel"/>
    <w:tmpl w:val="9232074A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>
    <w:nsid w:val="2FC13BE9"/>
    <w:multiLevelType w:val="hybridMultilevel"/>
    <w:tmpl w:val="3EB4FD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5A95922"/>
    <w:multiLevelType w:val="hybridMultilevel"/>
    <w:tmpl w:val="51D4A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A4101EC"/>
    <w:multiLevelType w:val="hybridMultilevel"/>
    <w:tmpl w:val="C32AD5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3E545B6F"/>
    <w:multiLevelType w:val="hybridMultilevel"/>
    <w:tmpl w:val="04E88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C046D5F"/>
    <w:multiLevelType w:val="multilevel"/>
    <w:tmpl w:val="C9A8B31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52891365"/>
    <w:multiLevelType w:val="hybridMultilevel"/>
    <w:tmpl w:val="951266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3523E1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5A733FEA"/>
    <w:multiLevelType w:val="multilevel"/>
    <w:tmpl w:val="5114E3F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>
    <w:nsid w:val="6AF87D3E"/>
    <w:multiLevelType w:val="multilevel"/>
    <w:tmpl w:val="5114E3F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>
    <w:nsid w:val="6CDE43EE"/>
    <w:multiLevelType w:val="multilevel"/>
    <w:tmpl w:val="79A4027A"/>
    <w:lvl w:ilvl="0">
      <w:start w:val="1"/>
      <w:numFmt w:val="decimal"/>
      <w:lvlText w:val="%1."/>
      <w:lvlJc w:val="righ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>
    <w:nsid w:val="6F416E84"/>
    <w:multiLevelType w:val="multilevel"/>
    <w:tmpl w:val="5114E3F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>
    <w:nsid w:val="6F88785A"/>
    <w:multiLevelType w:val="multilevel"/>
    <w:tmpl w:val="9232074A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">
    <w:nsid w:val="72450A19"/>
    <w:multiLevelType w:val="multilevel"/>
    <w:tmpl w:val="5114E3F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12"/>
  </w:num>
  <w:num w:numId="2">
    <w:abstractNumId w:val="5"/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1"/>
  </w:num>
  <w:num w:numId="6">
    <w:abstractNumId w:val="3"/>
  </w:num>
  <w:num w:numId="7">
    <w:abstractNumId w:val="9"/>
  </w:num>
  <w:num w:numId="8">
    <w:abstractNumId w:val="15"/>
  </w:num>
  <w:num w:numId="9">
    <w:abstractNumId w:val="20"/>
  </w:num>
  <w:num w:numId="10">
    <w:abstractNumId w:val="16"/>
  </w:num>
  <w:num w:numId="11">
    <w:abstractNumId w:val="18"/>
  </w:num>
  <w:num w:numId="12">
    <w:abstractNumId w:val="7"/>
  </w:num>
  <w:num w:numId="13">
    <w:abstractNumId w:val="6"/>
  </w:num>
  <w:num w:numId="14">
    <w:abstractNumId w:val="4"/>
  </w:num>
  <w:num w:numId="15">
    <w:abstractNumId w:val="0"/>
  </w:num>
  <w:num w:numId="16">
    <w:abstractNumId w:val="19"/>
  </w:num>
  <w:num w:numId="17">
    <w:abstractNumId w:val="17"/>
  </w:num>
  <w:num w:numId="18">
    <w:abstractNumId w:val="14"/>
  </w:num>
  <w:num w:numId="19">
    <w:abstractNumId w:val="11"/>
  </w:num>
  <w:num w:numId="20">
    <w:abstractNumId w:val="13"/>
  </w:num>
  <w:num w:numId="21">
    <w:abstractNumId w:val="8"/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0C12"/>
    <w:rsid w:val="00035C52"/>
    <w:rsid w:val="000D1D4F"/>
    <w:rsid w:val="0011307B"/>
    <w:rsid w:val="00137F01"/>
    <w:rsid w:val="00176061"/>
    <w:rsid w:val="001A00F0"/>
    <w:rsid w:val="001E7E64"/>
    <w:rsid w:val="001F7EFD"/>
    <w:rsid w:val="00211FDE"/>
    <w:rsid w:val="00237769"/>
    <w:rsid w:val="002809BB"/>
    <w:rsid w:val="002A1541"/>
    <w:rsid w:val="002C3CCA"/>
    <w:rsid w:val="002F1A8F"/>
    <w:rsid w:val="00310251"/>
    <w:rsid w:val="00332E4D"/>
    <w:rsid w:val="003B0B29"/>
    <w:rsid w:val="003E380D"/>
    <w:rsid w:val="004063D2"/>
    <w:rsid w:val="0042397C"/>
    <w:rsid w:val="00425216"/>
    <w:rsid w:val="00440AAC"/>
    <w:rsid w:val="0045574E"/>
    <w:rsid w:val="004B54F7"/>
    <w:rsid w:val="004F205E"/>
    <w:rsid w:val="005577F3"/>
    <w:rsid w:val="005907C8"/>
    <w:rsid w:val="005A3FC0"/>
    <w:rsid w:val="006167D9"/>
    <w:rsid w:val="0064136A"/>
    <w:rsid w:val="00683296"/>
    <w:rsid w:val="007257B5"/>
    <w:rsid w:val="007400BC"/>
    <w:rsid w:val="00744309"/>
    <w:rsid w:val="00747809"/>
    <w:rsid w:val="0076209A"/>
    <w:rsid w:val="0076354B"/>
    <w:rsid w:val="00772F35"/>
    <w:rsid w:val="007744CA"/>
    <w:rsid w:val="00810C12"/>
    <w:rsid w:val="00845AD8"/>
    <w:rsid w:val="009022B6"/>
    <w:rsid w:val="00925E97"/>
    <w:rsid w:val="009367B7"/>
    <w:rsid w:val="0096144E"/>
    <w:rsid w:val="009625DB"/>
    <w:rsid w:val="009D2458"/>
    <w:rsid w:val="009F4128"/>
    <w:rsid w:val="00A27BB4"/>
    <w:rsid w:val="00A73D06"/>
    <w:rsid w:val="00A80C13"/>
    <w:rsid w:val="00A962CD"/>
    <w:rsid w:val="00AC2F1B"/>
    <w:rsid w:val="00AE470A"/>
    <w:rsid w:val="00B14354"/>
    <w:rsid w:val="00B33EF2"/>
    <w:rsid w:val="00BF4460"/>
    <w:rsid w:val="00C02D49"/>
    <w:rsid w:val="00C7778E"/>
    <w:rsid w:val="00C978FC"/>
    <w:rsid w:val="00CF0CAB"/>
    <w:rsid w:val="00CF1E36"/>
    <w:rsid w:val="00D30B76"/>
    <w:rsid w:val="00D5725B"/>
    <w:rsid w:val="00D955CB"/>
    <w:rsid w:val="00DC64E3"/>
    <w:rsid w:val="00E050BB"/>
    <w:rsid w:val="00E625DA"/>
    <w:rsid w:val="00E65AE7"/>
    <w:rsid w:val="00EB411F"/>
    <w:rsid w:val="00EC6451"/>
    <w:rsid w:val="00EC7993"/>
    <w:rsid w:val="00EE2626"/>
    <w:rsid w:val="00EE44E2"/>
    <w:rsid w:val="00EF1B49"/>
    <w:rsid w:val="00F336EE"/>
    <w:rsid w:val="00F565A6"/>
    <w:rsid w:val="00F568E0"/>
    <w:rsid w:val="00F87BB7"/>
    <w:rsid w:val="00FD7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D1EA78DE-A756-4C36-A22F-B01A5B05D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F87BB7"/>
    <w:pPr>
      <w:jc w:val="both"/>
    </w:pPr>
    <w:rPr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176061"/>
    <w:pPr>
      <w:keepNext/>
      <w:keepLines/>
      <w:numPr>
        <w:numId w:val="2"/>
      </w:numPr>
      <w:spacing w:before="240" w:after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568E0"/>
    <w:pPr>
      <w:keepNext/>
      <w:keepLines/>
      <w:numPr>
        <w:ilvl w:val="1"/>
        <w:numId w:val="2"/>
      </w:numPr>
      <w:spacing w:before="360" w:after="12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A80C13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7606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17606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17606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17606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17606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17606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D955CB"/>
    <w:pPr>
      <w:spacing w:before="600" w:after="60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3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D955CB"/>
    <w:rPr>
      <w:rFonts w:asciiTheme="majorHAnsi" w:eastAsiaTheme="majorEastAsia" w:hAnsiTheme="majorHAnsi" w:cstheme="majorBidi"/>
      <w:spacing w:val="-10"/>
      <w:kern w:val="28"/>
      <w:sz w:val="36"/>
      <w:szCs w:val="56"/>
      <w:lang w:val="pl-PL"/>
    </w:rPr>
  </w:style>
  <w:style w:type="character" w:customStyle="1" w:styleId="Nagwek1Znak">
    <w:name w:val="Nagłówek 1 Znak"/>
    <w:basedOn w:val="Domylnaczcionkaakapitu"/>
    <w:link w:val="Nagwek1"/>
    <w:uiPriority w:val="9"/>
    <w:rsid w:val="00176061"/>
    <w:rPr>
      <w:rFonts w:asciiTheme="majorHAnsi" w:eastAsiaTheme="majorEastAsia" w:hAnsiTheme="majorHAnsi" w:cstheme="majorBidi"/>
      <w:sz w:val="32"/>
      <w:szCs w:val="3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17606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176061"/>
    <w:rPr>
      <w:rFonts w:eastAsiaTheme="minorEastAsia"/>
      <w:color w:val="5A5A5A" w:themeColor="text1" w:themeTint="A5"/>
      <w:spacing w:val="15"/>
    </w:rPr>
  </w:style>
  <w:style w:type="character" w:styleId="Hipercze">
    <w:name w:val="Hyperlink"/>
    <w:basedOn w:val="Domylnaczcionkaakapitu"/>
    <w:uiPriority w:val="99"/>
    <w:unhideWhenUsed/>
    <w:rsid w:val="00176061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F568E0"/>
    <w:rPr>
      <w:rFonts w:asciiTheme="majorHAnsi" w:eastAsiaTheme="majorEastAsia" w:hAnsiTheme="majorHAnsi" w:cstheme="majorBidi"/>
      <w:sz w:val="26"/>
      <w:szCs w:val="26"/>
      <w:lang w:val="pl-PL"/>
    </w:rPr>
  </w:style>
  <w:style w:type="character" w:customStyle="1" w:styleId="Nagwek3Znak">
    <w:name w:val="Nagłówek 3 Znak"/>
    <w:basedOn w:val="Domylnaczcionkaakapitu"/>
    <w:link w:val="Nagwek3"/>
    <w:uiPriority w:val="9"/>
    <w:rsid w:val="00A80C13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7606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17606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17606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17606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17606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17606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kapitzlist">
    <w:name w:val="List Paragraph"/>
    <w:basedOn w:val="Normalny"/>
    <w:uiPriority w:val="34"/>
    <w:qFormat/>
    <w:rsid w:val="00A80C13"/>
    <w:pPr>
      <w:ind w:left="720"/>
      <w:contextualSpacing/>
    </w:pPr>
  </w:style>
  <w:style w:type="table" w:styleId="Tabela-Siatka">
    <w:name w:val="Table Grid"/>
    <w:basedOn w:val="Standardowy"/>
    <w:uiPriority w:val="39"/>
    <w:rsid w:val="00C02D4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agwek">
    <w:name w:val="header"/>
    <w:basedOn w:val="Normalny"/>
    <w:link w:val="NagwekZnak"/>
    <w:uiPriority w:val="99"/>
    <w:unhideWhenUsed/>
    <w:rsid w:val="00EC7993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C7993"/>
  </w:style>
  <w:style w:type="paragraph" w:styleId="Stopka">
    <w:name w:val="footer"/>
    <w:basedOn w:val="Normalny"/>
    <w:link w:val="StopkaZnak"/>
    <w:uiPriority w:val="99"/>
    <w:unhideWhenUsed/>
    <w:rsid w:val="00EC7993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C7993"/>
  </w:style>
  <w:style w:type="paragraph" w:styleId="Bezodstpw">
    <w:name w:val="No Spacing"/>
    <w:uiPriority w:val="1"/>
    <w:qFormat/>
    <w:rsid w:val="0064136A"/>
    <w:pPr>
      <w:spacing w:after="0" w:line="240" w:lineRule="auto"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F568E0"/>
    <w:pPr>
      <w:numPr>
        <w:numId w:val="0"/>
      </w:numPr>
      <w:spacing w:after="0"/>
      <w:outlineLvl w:val="9"/>
    </w:pPr>
    <w:rPr>
      <w:color w:val="2E74B5" w:themeColor="accent1" w:themeShade="BF"/>
      <w:lang w:val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F568E0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F568E0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F568E0"/>
    <w:pPr>
      <w:spacing w:after="100"/>
      <w:ind w:left="440"/>
    </w:pPr>
  </w:style>
  <w:style w:type="character" w:styleId="Wyrnieniedelikatne">
    <w:name w:val="Subtle Emphasis"/>
    <w:basedOn w:val="Domylnaczcionkaakapitu"/>
    <w:uiPriority w:val="19"/>
    <w:qFormat/>
    <w:rsid w:val="00F565A6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874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2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2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6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2.bin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hyperlink" Target="https://app.birdeatsbug.com/sessions/swtto-FyA9T46CjY2ORm-o8CEivGlQ-VTVru04mK1ceG?consolePaneHiddenGroups" TargetMode="External"/><Relationship Id="rId1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academybugs.com/find-bugs/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507B04-A667-41AC-B2A0-BF3B4E391C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</Pages>
  <Words>241</Words>
  <Characters>1376</Characters>
  <Application>Microsoft Office Word</Application>
  <DocSecurity>0</DocSecurity>
  <Lines>11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F.Szymanski</dc:creator>
  <cp:keywords/>
  <dc:description/>
  <cp:lastModifiedBy>Fanta</cp:lastModifiedBy>
  <cp:revision>26</cp:revision>
  <cp:lastPrinted>2023-01-22T22:43:00Z</cp:lastPrinted>
  <dcterms:created xsi:type="dcterms:W3CDTF">2023-01-19T21:20:00Z</dcterms:created>
  <dcterms:modified xsi:type="dcterms:W3CDTF">2023-01-22T22:43:00Z</dcterms:modified>
</cp:coreProperties>
</file>